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D7695F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F729E8">
        <w:rPr>
          <w:rFonts w:cs="Helvetica"/>
          <w:color w:val="000000"/>
          <w:sz w:val="32"/>
          <w:szCs w:val="22"/>
        </w:rPr>
        <w:t>The University of Texas Austin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0F6DC5" w:rsidRDefault="00F729E8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>
        <w:rPr>
          <w:sz w:val="32"/>
        </w:rPr>
        <w:t>Jensen, Kristen Wolfe</w:t>
      </w:r>
      <w:r w:rsidR="000F6DC5">
        <w:rPr>
          <w:sz w:val="32"/>
        </w:rPr>
        <w:t xml:space="preserve">. </w:t>
      </w:r>
      <w:proofErr w:type="gramStart"/>
      <w:r>
        <w:rPr>
          <w:i/>
          <w:sz w:val="32"/>
        </w:rPr>
        <w:t>Introduction for teachers</w:t>
      </w:r>
      <w:r w:rsidR="000F6DC5" w:rsidRPr="000F6DC5">
        <w:rPr>
          <w:i/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Music and the Bassoon.</w:t>
      </w:r>
      <w:proofErr w:type="gramEnd"/>
      <w:r w:rsidR="000F6DC5" w:rsidRPr="000F6DC5">
        <w:rPr>
          <w:i/>
          <w:sz w:val="32"/>
        </w:rPr>
        <w:t xml:space="preserve"> </w:t>
      </w:r>
      <w:r>
        <w:rPr>
          <w:sz w:val="32"/>
        </w:rPr>
        <w:t>2009</w:t>
      </w:r>
      <w:r w:rsidR="00365383">
        <w:rPr>
          <w:sz w:val="32"/>
        </w:rPr>
        <w:t>.</w:t>
      </w:r>
      <w:r w:rsidR="00D7695F">
        <w:rPr>
          <w:sz w:val="32"/>
        </w:rPr>
        <w:t xml:space="preserve"> </w:t>
      </w:r>
      <w:hyperlink r:id="rId5" w:history="1">
        <w:r w:rsidRPr="007B6ED6">
          <w:rPr>
            <w:rStyle w:val="Hyperlink"/>
            <w:rFonts w:cs="Helvetica"/>
            <w:sz w:val="32"/>
          </w:rPr>
          <w:t>http://www.musicandthebassoon.org/introduction/for-teachers</w:t>
        </w:r>
      </w:hyperlink>
      <w:r>
        <w:rPr>
          <w:rFonts w:cs="Helvetica"/>
          <w:color w:val="262626"/>
          <w:sz w:val="32"/>
        </w:rPr>
        <w:t xml:space="preserve"> </w:t>
      </w:r>
      <w:r w:rsidR="00D7695F">
        <w:rPr>
          <w:rFonts w:cs="Helvetica"/>
          <w:color w:val="262626"/>
          <w:sz w:val="32"/>
        </w:rPr>
        <w:t>(accessed Nov 30 2012).</w:t>
      </w:r>
    </w:p>
    <w:p w:rsidR="00794576" w:rsidRPr="000F6DC5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 w:rsidR="00F729E8">
        <w:rPr>
          <w:rFonts w:cs="Arial"/>
          <w:color w:val="0C0C0C"/>
          <w:sz w:val="32"/>
          <w:szCs w:val="43"/>
        </w:rPr>
        <w:t>Introduction for Teachers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F729E8">
        <w:rPr>
          <w:sz w:val="32"/>
        </w:rPr>
        <w:t>Kristen Wolfe Jensen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729E8" w:rsidRPr="00844B70" w:rsidRDefault="00F729E8" w:rsidP="00F729E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This is a good resource for all teachers because it has many articles about bassoon</w:t>
      </w:r>
    </w:p>
    <w:p w:rsidR="00F729E8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There are 50 lesson plans for bassoon,</w:t>
      </w:r>
    </w:p>
    <w:p w:rsidR="00F729E8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Lesson videos</w:t>
      </w:r>
    </w:p>
    <w:p w:rsidR="00F729E8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Links</w:t>
      </w:r>
    </w:p>
    <w:p w:rsidR="00F729E8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Exercises</w:t>
      </w:r>
    </w:p>
    <w:p w:rsidR="00F729E8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Piano accompaniments</w:t>
      </w:r>
    </w:p>
    <w:p w:rsidR="00AD3C38" w:rsidRPr="00844B70" w:rsidRDefault="00F729E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And it puts you in contact with bassoon experts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B6"/>
    <w:multiLevelType w:val="multilevel"/>
    <w:tmpl w:val="E9EA7E4E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879"/>
    <w:multiLevelType w:val="hybridMultilevel"/>
    <w:tmpl w:val="963E60F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0F6DC5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6435F"/>
    <w:rsid w:val="00365383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A4EAA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460EC"/>
    <w:rsid w:val="00C653A8"/>
    <w:rsid w:val="00C65BFA"/>
    <w:rsid w:val="00C97C00"/>
    <w:rsid w:val="00CA49D8"/>
    <w:rsid w:val="00CF7018"/>
    <w:rsid w:val="00D2073E"/>
    <w:rsid w:val="00D70786"/>
    <w:rsid w:val="00D7695F"/>
    <w:rsid w:val="00D96F5A"/>
    <w:rsid w:val="00DC300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66AD2"/>
    <w:rsid w:val="00F729E8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candthebassoon.org/introduction/for-teache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2012-12-07T17:23:00Z</dcterms:created>
  <dcterms:modified xsi:type="dcterms:W3CDTF">2012-12-07T17:23:00Z</dcterms:modified>
</cp:coreProperties>
</file>