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E86C69" w:rsidRPr="00E86C69">
        <w:rPr>
          <w:rFonts w:cs="Helvetica"/>
          <w:color w:val="000000"/>
          <w:sz w:val="32"/>
          <w:szCs w:val="22"/>
        </w:rPr>
        <w:t>Music Educators Journal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E86C69" w:rsidRDefault="00E86C69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Patterson, Blake R</w:t>
      </w:r>
      <w:r w:rsidR="00ED7FAC">
        <w:rPr>
          <w:sz w:val="32"/>
        </w:rPr>
        <w:t xml:space="preserve">. </w:t>
      </w:r>
      <w:r>
        <w:rPr>
          <w:i/>
          <w:sz w:val="32"/>
        </w:rPr>
        <w:t xml:space="preserve">Second Bassoon is </w:t>
      </w:r>
      <w:proofErr w:type="gramStart"/>
      <w:r>
        <w:rPr>
          <w:i/>
          <w:sz w:val="32"/>
        </w:rPr>
        <w:t>Too</w:t>
      </w:r>
      <w:proofErr w:type="gramEnd"/>
      <w:r>
        <w:rPr>
          <w:i/>
          <w:sz w:val="32"/>
        </w:rPr>
        <w:t xml:space="preserve"> Loud</w:t>
      </w:r>
      <w:r w:rsidR="00ED7FAC">
        <w:rPr>
          <w:i/>
          <w:sz w:val="32"/>
        </w:rPr>
        <w:t>.</w:t>
      </w:r>
      <w:r w:rsidR="00ED7FAC">
        <w:rPr>
          <w:sz w:val="32"/>
        </w:rPr>
        <w:t xml:space="preserve"> </w:t>
      </w:r>
      <w:r w:rsidRPr="00E86C69">
        <w:rPr>
          <w:rFonts w:cs="Helvetica"/>
          <w:color w:val="000000"/>
          <w:sz w:val="32"/>
          <w:szCs w:val="22"/>
        </w:rPr>
        <w:t>Music Educators Journal, Vol. 60, No. 5 (Jan., 1974), pp. 49-51</w:t>
      </w:r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 w:rsidR="00E86C69">
        <w:rPr>
          <w:rFonts w:cs="Arial"/>
          <w:color w:val="0C0C0C"/>
          <w:sz w:val="32"/>
          <w:szCs w:val="43"/>
        </w:rPr>
        <w:t>Second Bassoon is Too Loud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E86C69">
        <w:rPr>
          <w:sz w:val="32"/>
        </w:rPr>
        <w:t>Blake R. Patterson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E86C69" w:rsidRPr="0094535B" w:rsidRDefault="00E86C69" w:rsidP="00E86C6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Playing softly as a beginner on the instrument can be frustrating</w:t>
      </w:r>
    </w:p>
    <w:p w:rsidR="00E96337" w:rsidRDefault="00E96337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Dynamics depend on the ensemble, not necessarily individual instruments, hard to vary dynamics that much</w:t>
      </w:r>
    </w:p>
    <w:p w:rsidR="00E96337" w:rsidRDefault="00E96337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Many professionals only have range of a few decibels but should be at least 30 decibels</w:t>
      </w:r>
    </w:p>
    <w:p w:rsidR="00E96337" w:rsidRDefault="00E96337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Exercise- play six audibly distinguishable variations of dynamics</w:t>
      </w:r>
    </w:p>
    <w:p w:rsidR="00AD3C38" w:rsidRPr="0094535B" w:rsidRDefault="00E96337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Some of this technique must be left up to student and parents to learn</w:t>
      </w:r>
    </w:p>
    <w:sectPr w:rsidR="00AD3C38" w:rsidRPr="0094535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72FF"/>
    <w:rsid w:val="00830784"/>
    <w:rsid w:val="00834A65"/>
    <w:rsid w:val="00874952"/>
    <w:rsid w:val="008814F2"/>
    <w:rsid w:val="008C37FC"/>
    <w:rsid w:val="0092678B"/>
    <w:rsid w:val="0094535B"/>
    <w:rsid w:val="00955084"/>
    <w:rsid w:val="00974169"/>
    <w:rsid w:val="00A03446"/>
    <w:rsid w:val="00A4517B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2012-12-07T06:08:00Z</dcterms:created>
  <dcterms:modified xsi:type="dcterms:W3CDTF">2012-12-07T06:15:00Z</dcterms:modified>
</cp:coreProperties>
</file>