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9" w:rsidRPr="00383E3C" w:rsidRDefault="00670F49" w:rsidP="00670F49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670F49" w:rsidRPr="00383E3C" w:rsidRDefault="00670F49" w:rsidP="00670F49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Instrumentalist</w:t>
      </w:r>
    </w:p>
    <w:p w:rsidR="00670F49" w:rsidRPr="00383E3C" w:rsidRDefault="00670F49" w:rsidP="00670F49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670F49" w:rsidRPr="00383E3C" w:rsidRDefault="00670F49" w:rsidP="00670F49">
      <w:pPr>
        <w:spacing w:line="360" w:lineRule="auto"/>
        <w:rPr>
          <w:sz w:val="32"/>
        </w:rPr>
      </w:pPr>
      <w:r>
        <w:rPr>
          <w:sz w:val="32"/>
        </w:rPr>
        <w:t>West, Charles,</w:t>
      </w:r>
      <w:r w:rsidRPr="00383E3C">
        <w:rPr>
          <w:sz w:val="32"/>
        </w:rPr>
        <w:t xml:space="preserve"> </w:t>
      </w:r>
      <w:r>
        <w:rPr>
          <w:i/>
          <w:sz w:val="32"/>
        </w:rPr>
        <w:t>Careful Cuts in Clarinet Reeds,</w:t>
      </w:r>
      <w:r w:rsidRPr="00383E3C">
        <w:rPr>
          <w:sz w:val="32"/>
        </w:rPr>
        <w:t xml:space="preserve"> </w:t>
      </w:r>
      <w:r>
        <w:rPr>
          <w:sz w:val="32"/>
        </w:rPr>
        <w:t>The Instrumentalist, (Apr. 1999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Vol. 53, Issue n9, pp 50-56 </w:t>
      </w:r>
    </w:p>
    <w:p w:rsidR="00670F49" w:rsidRPr="00383E3C" w:rsidRDefault="00670F49" w:rsidP="00670F49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Careful Cuts in Clarinet Reeds</w:t>
      </w:r>
    </w:p>
    <w:p w:rsidR="00670F49" w:rsidRPr="00383E3C" w:rsidRDefault="00670F49" w:rsidP="00670F49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>Charles West</w:t>
      </w:r>
    </w:p>
    <w:p w:rsidR="00670F49" w:rsidRPr="00383E3C" w:rsidRDefault="00670F49" w:rsidP="00670F49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670F49" w:rsidRDefault="00670F49" w:rsidP="00670F49">
      <w:pPr>
        <w:pStyle w:val="ListParagraph"/>
        <w:numPr>
          <w:ilvl w:val="0"/>
          <w:numId w:val="1"/>
        </w:numPr>
      </w:pPr>
      <w:r>
        <w:t>Making own reeds can be best solution</w:t>
      </w:r>
    </w:p>
    <w:p w:rsidR="00670F49" w:rsidRDefault="00670F49" w:rsidP="00670F49">
      <w:pPr>
        <w:pStyle w:val="ListParagraph"/>
        <w:numPr>
          <w:ilvl w:val="0"/>
          <w:numId w:val="1"/>
        </w:numPr>
      </w:pPr>
      <w:r>
        <w:t>Make one out of each tube of cane that produces good reeds</w:t>
      </w:r>
    </w:p>
    <w:p w:rsidR="00670F49" w:rsidRDefault="00670F49" w:rsidP="00670F49">
      <w:pPr>
        <w:pStyle w:val="ListParagraph"/>
        <w:numPr>
          <w:ilvl w:val="0"/>
          <w:numId w:val="1"/>
        </w:numPr>
      </w:pPr>
      <w:r>
        <w:t>Cut part is called vamp</w:t>
      </w:r>
    </w:p>
    <w:p w:rsidR="00670F49" w:rsidRDefault="00670F49" w:rsidP="00670F49">
      <w:pPr>
        <w:pStyle w:val="ListParagraph"/>
        <w:numPr>
          <w:ilvl w:val="3"/>
          <w:numId w:val="1"/>
        </w:numPr>
      </w:pPr>
      <w:r>
        <w:t>Should be as long as window of mouthpiece</w:t>
      </w:r>
    </w:p>
    <w:p w:rsidR="00670F49" w:rsidRDefault="00670F49" w:rsidP="00670F49">
      <w:pPr>
        <w:pStyle w:val="ListParagraph"/>
        <w:numPr>
          <w:ilvl w:val="3"/>
          <w:numId w:val="1"/>
        </w:numPr>
      </w:pPr>
      <w:r>
        <w:t>Ideal to be same size as mouthpiece</w:t>
      </w:r>
    </w:p>
    <w:p w:rsidR="00670F49" w:rsidRDefault="00670F49" w:rsidP="00670F49">
      <w:pPr>
        <w:pStyle w:val="ListParagraph"/>
        <w:numPr>
          <w:ilvl w:val="3"/>
          <w:numId w:val="1"/>
        </w:numPr>
      </w:pPr>
      <w:r>
        <w:t>Stock (uncut part) needs even sanding to be a v shape</w:t>
      </w:r>
    </w:p>
    <w:p w:rsidR="00670F49" w:rsidRDefault="00670F49" w:rsidP="00670F49">
      <w:pPr>
        <w:pStyle w:val="ListParagraph"/>
        <w:numPr>
          <w:ilvl w:val="2"/>
          <w:numId w:val="1"/>
        </w:numPr>
      </w:pPr>
      <w:r>
        <w:t>Relationship to corners and thinnest part is important</w:t>
      </w:r>
    </w:p>
    <w:p w:rsidR="00670F49" w:rsidRDefault="00670F49" w:rsidP="00670F49">
      <w:pPr>
        <w:pStyle w:val="ListParagraph"/>
        <w:numPr>
          <w:ilvl w:val="2"/>
          <w:numId w:val="1"/>
        </w:numPr>
      </w:pPr>
      <w:r>
        <w:t>Best way to cure a reed is to soak repeatedly</w:t>
      </w:r>
    </w:p>
    <w:p w:rsidR="00670F49" w:rsidRDefault="00670F49" w:rsidP="00670F49">
      <w:pPr>
        <w:pStyle w:val="ListParagraph"/>
        <w:numPr>
          <w:ilvl w:val="2"/>
          <w:numId w:val="1"/>
        </w:numPr>
      </w:pPr>
      <w:r>
        <w:t>Acclimate and sand reeds before change of climate to prevent warping</w:t>
      </w:r>
    </w:p>
    <w:p w:rsidR="00670F49" w:rsidRDefault="00670F49" w:rsidP="00670F49">
      <w:pPr>
        <w:pStyle w:val="ListParagraph"/>
        <w:numPr>
          <w:ilvl w:val="2"/>
          <w:numId w:val="1"/>
        </w:numPr>
      </w:pPr>
      <w:r>
        <w:t>If tip gets wavy, just soak and it will straighten out when playing</w:t>
      </w:r>
    </w:p>
    <w:p w:rsidR="00575B90" w:rsidRDefault="00670F49" w:rsidP="00670F49">
      <w:pPr>
        <w:pStyle w:val="ListParagraph"/>
        <w:numPr>
          <w:ilvl w:val="2"/>
          <w:numId w:val="1"/>
        </w:numPr>
      </w:pPr>
      <w:r>
        <w:t>Test balance of reed by playing open g and rolling moutpiece</w:t>
      </w:r>
    </w:p>
    <w:sectPr w:rsidR="00575B90" w:rsidSect="00FA6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0F49"/>
    <w:rsid w:val="00670F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4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0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2012-09-19T00:53:00Z</dcterms:created>
  <dcterms:modified xsi:type="dcterms:W3CDTF">2012-09-19T01:01:00Z</dcterms:modified>
</cp:coreProperties>
</file>