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AC" w:rsidRPr="00383E3C" w:rsidRDefault="00F325AC" w:rsidP="00F325AC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Flute Explorer</w:t>
      </w:r>
    </w:p>
    <w:p w:rsidR="00F325AC" w:rsidRPr="00383E3C" w:rsidRDefault="00F325AC" w:rsidP="00F325AC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F325AC" w:rsidRPr="001E4611" w:rsidRDefault="00F325AC" w:rsidP="00F325AC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F325AC" w:rsidRPr="001E4611" w:rsidRDefault="00F325AC" w:rsidP="00F325AC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>Unknown. Bad Intonation? Flute Explorer (Nov 2000), p 8</w:t>
      </w:r>
      <w:r w:rsidRPr="001E4611">
        <w:rPr>
          <w:rFonts w:cs="Tahoma"/>
          <w:color w:val="262626"/>
          <w:sz w:val="32"/>
        </w:rPr>
        <w:t xml:space="preserve">.  </w:t>
      </w:r>
    </w:p>
    <w:p w:rsidR="00F325AC" w:rsidRPr="001E4611" w:rsidRDefault="00F325AC" w:rsidP="00F325AC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sz w:val="32"/>
          <w:u w:val="single"/>
        </w:rPr>
        <w:t>Bad Intonation?</w:t>
      </w:r>
    </w:p>
    <w:p w:rsidR="00F325AC" w:rsidRPr="001E4611" w:rsidRDefault="00F325AC" w:rsidP="00F325AC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Unknown</w:t>
      </w:r>
    </w:p>
    <w:p w:rsidR="00F325AC" w:rsidRPr="00383E3C" w:rsidRDefault="00F325AC" w:rsidP="00F325AC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F325AC" w:rsidRDefault="00F325AC" w:rsidP="00F325AC">
      <w:pPr>
        <w:pStyle w:val="ListParagraph"/>
        <w:numPr>
          <w:ilvl w:val="0"/>
          <w:numId w:val="1"/>
        </w:numPr>
      </w:pPr>
      <w:r>
        <w:t>Dynamics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>Practice playing notes loud and soft without changing embouchure and record exercise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 xml:space="preserve">Try with tuner to see where notes lie </w:t>
      </w:r>
    </w:p>
    <w:p w:rsidR="00F325AC" w:rsidRDefault="00F325AC" w:rsidP="00F325AC">
      <w:pPr>
        <w:pStyle w:val="ListParagraph"/>
        <w:numPr>
          <w:ilvl w:val="0"/>
          <w:numId w:val="1"/>
        </w:numPr>
      </w:pPr>
      <w:r>
        <w:t>Air Pressure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 xml:space="preserve">Close embouchure more 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 xml:space="preserve">Or use more air </w:t>
      </w:r>
    </w:p>
    <w:p w:rsidR="00F325AC" w:rsidRDefault="00F325AC" w:rsidP="00F325AC">
      <w:pPr>
        <w:pStyle w:val="ListParagraph"/>
        <w:numPr>
          <w:ilvl w:val="0"/>
          <w:numId w:val="1"/>
        </w:numPr>
      </w:pPr>
      <w:r>
        <w:t>Embouchure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>Air pressure and embouchure effect the note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>Pitch will raise with more air pressure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>Sometimes rolling headjoint can fix pitch</w:t>
      </w:r>
    </w:p>
    <w:p w:rsidR="00F325AC" w:rsidRDefault="00F325AC" w:rsidP="00F325AC">
      <w:pPr>
        <w:pStyle w:val="ListParagraph"/>
        <w:numPr>
          <w:ilvl w:val="3"/>
          <w:numId w:val="1"/>
        </w:numPr>
      </w:pPr>
      <w:r>
        <w:t>Embouchure muscles will learn to adjust for pitch</w:t>
      </w:r>
    </w:p>
    <w:p w:rsidR="00575B90" w:rsidRDefault="00F325AC"/>
    <w:sectPr w:rsidR="00575B90" w:rsidSect="001E4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25AC"/>
    <w:rsid w:val="00F325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A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2012-10-07T21:05:00Z</dcterms:created>
  <dcterms:modified xsi:type="dcterms:W3CDTF">2012-10-07T21:10:00Z</dcterms:modified>
</cp:coreProperties>
</file>