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21" w:rsidRPr="00383E3C" w:rsidRDefault="00800021" w:rsidP="00800021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The Flute Magazine</w:t>
      </w:r>
    </w:p>
    <w:p w:rsidR="00800021" w:rsidRPr="00383E3C" w:rsidRDefault="00800021" w:rsidP="00800021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Flute</w:t>
      </w:r>
    </w:p>
    <w:p w:rsidR="00800021" w:rsidRPr="001E4611" w:rsidRDefault="00800021" w:rsidP="00800021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800021" w:rsidRPr="008674AC" w:rsidRDefault="00800021" w:rsidP="0080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60"/>
        </w:rPr>
      </w:pPr>
      <w:r w:rsidRPr="00890B57">
        <w:rPr>
          <w:rFonts w:cs="Tahoma"/>
          <w:color w:val="262626"/>
          <w:sz w:val="32"/>
        </w:rPr>
        <w:t>P</w:t>
      </w:r>
      <w:r>
        <w:rPr>
          <w:rFonts w:cs="Tahoma"/>
          <w:color w:val="262626"/>
          <w:sz w:val="32"/>
        </w:rPr>
        <w:t xml:space="preserve">helan, Jim. </w:t>
      </w:r>
      <w:r w:rsidRPr="00890B57">
        <w:rPr>
          <w:rFonts w:cs="Times"/>
          <w:color w:val="000000"/>
          <w:sz w:val="32"/>
          <w:szCs w:val="60"/>
        </w:rPr>
        <w:t>How flutes are made</w:t>
      </w:r>
      <w:r>
        <w:rPr>
          <w:rFonts w:cs="Times"/>
          <w:color w:val="000000"/>
          <w:sz w:val="32"/>
          <w:szCs w:val="60"/>
        </w:rPr>
        <w:t xml:space="preserve">: </w:t>
      </w:r>
      <w:r w:rsidRPr="008674AC">
        <w:rPr>
          <w:rFonts w:cs="Times"/>
          <w:color w:val="000000"/>
          <w:sz w:val="32"/>
          <w:szCs w:val="60"/>
        </w:rPr>
        <w:t>the keys</w:t>
      </w:r>
    </w:p>
    <w:p w:rsidR="00800021" w:rsidRDefault="00800021" w:rsidP="0080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62626"/>
          <w:sz w:val="32"/>
        </w:rPr>
      </w:pPr>
      <w:r w:rsidRPr="008674AC">
        <w:rPr>
          <w:rFonts w:cs="Times"/>
          <w:color w:val="000000"/>
          <w:sz w:val="32"/>
          <w:szCs w:val="48"/>
        </w:rPr>
        <w:t xml:space="preserve">In the second of our series we look at </w:t>
      </w:r>
      <w:proofErr w:type="gramStart"/>
      <w:r w:rsidRPr="008674AC">
        <w:rPr>
          <w:rFonts w:cs="Times"/>
          <w:color w:val="000000"/>
          <w:sz w:val="32"/>
          <w:szCs w:val="48"/>
        </w:rPr>
        <w:t>key-making</w:t>
      </w:r>
      <w:proofErr w:type="gramEnd"/>
      <w:r w:rsidRPr="008674AC">
        <w:rPr>
          <w:rFonts w:cs="Times"/>
          <w:color w:val="000000"/>
          <w:sz w:val="32"/>
          <w:szCs w:val="48"/>
        </w:rPr>
        <w:t xml:space="preserve">. </w:t>
      </w:r>
      <w:r w:rsidRPr="008674AC">
        <w:rPr>
          <w:rFonts w:cs="Tahoma"/>
          <w:color w:val="262626"/>
          <w:sz w:val="32"/>
        </w:rPr>
        <w:t xml:space="preserve">The </w:t>
      </w:r>
      <w:r w:rsidRPr="008674AC">
        <w:rPr>
          <w:rFonts w:cs="Tahoma"/>
          <w:bCs/>
          <w:color w:val="262626"/>
          <w:sz w:val="32"/>
        </w:rPr>
        <w:t>F</w:t>
      </w:r>
      <w:r w:rsidRPr="00890B57">
        <w:rPr>
          <w:rFonts w:cs="Tahoma"/>
          <w:bCs/>
          <w:color w:val="262626"/>
          <w:sz w:val="32"/>
        </w:rPr>
        <w:t>lute</w:t>
      </w:r>
      <w:r>
        <w:rPr>
          <w:rFonts w:cs="Tahoma"/>
          <w:color w:val="262626"/>
          <w:sz w:val="32"/>
        </w:rPr>
        <w:t xml:space="preserve"> </w:t>
      </w:r>
      <w:r w:rsidRPr="008674AC">
        <w:rPr>
          <w:rFonts w:cs="Tahoma"/>
          <w:color w:val="262626"/>
          <w:sz w:val="32"/>
        </w:rPr>
        <w:t>Magazine (Dec 2007) Vol. 26, Issue n4, pp 37-40</w:t>
      </w:r>
    </w:p>
    <w:p w:rsidR="00800021" w:rsidRDefault="00800021" w:rsidP="0080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62626"/>
          <w:sz w:val="32"/>
        </w:rPr>
      </w:pPr>
    </w:p>
    <w:p w:rsidR="00800021" w:rsidRPr="008674AC" w:rsidRDefault="00800021" w:rsidP="0080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60"/>
          <w:u w:val="single"/>
        </w:rPr>
      </w:pPr>
      <w:r w:rsidRPr="00890B57">
        <w:rPr>
          <w:sz w:val="32"/>
        </w:rPr>
        <w:t>Article</w:t>
      </w:r>
      <w:r w:rsidRPr="001E4611">
        <w:rPr>
          <w:sz w:val="32"/>
        </w:rPr>
        <w:t xml:space="preserve"> Title: </w:t>
      </w:r>
      <w:r w:rsidRPr="008674AC">
        <w:rPr>
          <w:rFonts w:cs="Times"/>
          <w:color w:val="000000"/>
          <w:sz w:val="32"/>
          <w:szCs w:val="60"/>
          <w:u w:val="single"/>
        </w:rPr>
        <w:t>How flutes are made: the keys</w:t>
      </w:r>
    </w:p>
    <w:p w:rsidR="00800021" w:rsidRDefault="00800021" w:rsidP="0080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  <w:u w:val="single"/>
        </w:rPr>
      </w:pPr>
      <w:r w:rsidRPr="008674AC">
        <w:rPr>
          <w:rFonts w:cs="Times"/>
          <w:color w:val="000000"/>
          <w:sz w:val="32"/>
          <w:szCs w:val="48"/>
          <w:u w:val="single"/>
        </w:rPr>
        <w:t xml:space="preserve">In the second of our series we look at </w:t>
      </w:r>
      <w:proofErr w:type="gramStart"/>
      <w:r w:rsidRPr="008674AC">
        <w:rPr>
          <w:rFonts w:cs="Times"/>
          <w:color w:val="000000"/>
          <w:sz w:val="32"/>
          <w:szCs w:val="48"/>
          <w:u w:val="single"/>
        </w:rPr>
        <w:t>key-making</w:t>
      </w:r>
      <w:proofErr w:type="gramEnd"/>
      <w:r>
        <w:rPr>
          <w:rFonts w:cs="Times"/>
          <w:color w:val="000000"/>
          <w:sz w:val="32"/>
          <w:szCs w:val="48"/>
          <w:u w:val="single"/>
        </w:rPr>
        <w:t xml:space="preserve"> </w:t>
      </w:r>
    </w:p>
    <w:p w:rsidR="00800021" w:rsidRDefault="00800021" w:rsidP="0080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  <w:u w:val="single"/>
        </w:rPr>
      </w:pPr>
    </w:p>
    <w:p w:rsidR="00800021" w:rsidRDefault="00800021" w:rsidP="0080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Jim Phelan</w:t>
      </w:r>
    </w:p>
    <w:p w:rsidR="00800021" w:rsidRPr="001E4611" w:rsidRDefault="00800021" w:rsidP="0080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800021" w:rsidRPr="00383E3C" w:rsidRDefault="00800021" w:rsidP="00800021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800021" w:rsidRDefault="00800021" w:rsidP="00800021">
      <w:pPr>
        <w:pStyle w:val="ListParagraph"/>
        <w:numPr>
          <w:ilvl w:val="0"/>
          <w:numId w:val="1"/>
        </w:numPr>
      </w:pPr>
      <w:r>
        <w:t>Key-making is the most difficult part about flute making</w:t>
      </w:r>
    </w:p>
    <w:p w:rsidR="00800021" w:rsidRDefault="00800021" w:rsidP="00800021">
      <w:pPr>
        <w:pStyle w:val="ListParagraph"/>
        <w:numPr>
          <w:ilvl w:val="0"/>
          <w:numId w:val="1"/>
        </w:numPr>
      </w:pPr>
      <w:r>
        <w:t>Most formed between two steel dies</w:t>
      </w:r>
    </w:p>
    <w:p w:rsidR="00800021" w:rsidRDefault="00800021" w:rsidP="00800021">
      <w:pPr>
        <w:pStyle w:val="ListParagraph"/>
        <w:numPr>
          <w:ilvl w:val="0"/>
          <w:numId w:val="1"/>
        </w:numPr>
      </w:pPr>
      <w:r>
        <w:t>Casting and pouring keys works for a smaller quantity</w:t>
      </w:r>
    </w:p>
    <w:p w:rsidR="00800021" w:rsidRDefault="00800021" w:rsidP="00800021">
      <w:pPr>
        <w:pStyle w:val="ListParagraph"/>
        <w:numPr>
          <w:ilvl w:val="0"/>
          <w:numId w:val="1"/>
        </w:numPr>
      </w:pPr>
      <w:r>
        <w:t>Molds made with wax and then it melts out of them when they are heated and then the molten metal is poured in.</w:t>
      </w:r>
    </w:p>
    <w:p w:rsidR="00800021" w:rsidRDefault="00800021" w:rsidP="00800021">
      <w:pPr>
        <w:pStyle w:val="ListParagraph"/>
        <w:numPr>
          <w:ilvl w:val="0"/>
          <w:numId w:val="1"/>
        </w:numPr>
      </w:pPr>
      <w:r>
        <w:t xml:space="preserve">The cups that hold the pads must be perfectly positioned </w:t>
      </w:r>
    </w:p>
    <w:p w:rsidR="00800021" w:rsidRDefault="00800021" w:rsidP="00800021">
      <w:pPr>
        <w:pStyle w:val="ListParagraph"/>
        <w:numPr>
          <w:ilvl w:val="0"/>
          <w:numId w:val="1"/>
        </w:numPr>
      </w:pPr>
      <w:r>
        <w:t>Cups are attached to hinge tubing</w:t>
      </w:r>
    </w:p>
    <w:p w:rsidR="00800021" w:rsidRDefault="00800021" w:rsidP="00800021">
      <w:pPr>
        <w:pStyle w:val="ListParagraph"/>
        <w:numPr>
          <w:ilvl w:val="0"/>
          <w:numId w:val="1"/>
        </w:numPr>
      </w:pPr>
      <w:r>
        <w:t>Often, sticky keys are because hinge tubing is bent</w:t>
      </w:r>
    </w:p>
    <w:p w:rsidR="00800021" w:rsidRDefault="00800021" w:rsidP="00800021">
      <w:pPr>
        <w:pStyle w:val="ListParagraph"/>
        <w:numPr>
          <w:ilvl w:val="0"/>
          <w:numId w:val="1"/>
        </w:numPr>
      </w:pPr>
      <w:r>
        <w:t>Stainless steel rods are often the best choice</w:t>
      </w:r>
    </w:p>
    <w:p w:rsidR="00575B90" w:rsidRDefault="00800021"/>
    <w:sectPr w:rsidR="00575B90" w:rsidSect="0019629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0021"/>
    <w:rsid w:val="0080002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2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0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2012-10-08T00:34:00Z</dcterms:created>
  <dcterms:modified xsi:type="dcterms:W3CDTF">2012-10-08T00:36:00Z</dcterms:modified>
</cp:coreProperties>
</file>