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F" w:rsidRPr="00383E3C" w:rsidRDefault="00B846BF" w:rsidP="00B846BF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Woodwinds</w:t>
      </w:r>
    </w:p>
    <w:p w:rsidR="00B846BF" w:rsidRPr="00383E3C" w:rsidRDefault="00B846BF" w:rsidP="00B846BF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Music Educators Journal</w:t>
      </w:r>
    </w:p>
    <w:p w:rsidR="00B846BF" w:rsidRPr="001E4611" w:rsidRDefault="00B846BF" w:rsidP="00B846BF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B846BF" w:rsidRPr="001E4611" w:rsidRDefault="00B846BF" w:rsidP="00B846BF">
      <w:pPr>
        <w:spacing w:line="360" w:lineRule="auto"/>
        <w:rPr>
          <w:sz w:val="32"/>
        </w:rPr>
      </w:pPr>
      <w:proofErr w:type="spellStart"/>
      <w:proofErr w:type="gramStart"/>
      <w:r>
        <w:rPr>
          <w:rFonts w:cs="Tahoma"/>
          <w:color w:val="262626"/>
          <w:sz w:val="32"/>
        </w:rPr>
        <w:t>Wehner</w:t>
      </w:r>
      <w:proofErr w:type="spellEnd"/>
      <w:r>
        <w:rPr>
          <w:rFonts w:cs="Tahoma"/>
          <w:color w:val="262626"/>
          <w:sz w:val="32"/>
        </w:rPr>
        <w:t>, Walter L. Woodwind Teaching Suggestions.</w:t>
      </w:r>
      <w:proofErr w:type="gramEnd"/>
      <w:r>
        <w:rPr>
          <w:rFonts w:cs="Tahoma"/>
          <w:color w:val="262626"/>
          <w:sz w:val="32"/>
        </w:rPr>
        <w:t xml:space="preserve">  Music Educators Journal (Sept-Oct, 1956) Vol. 52, No. 1, p 114-118</w:t>
      </w:r>
    </w:p>
    <w:p w:rsidR="00B846BF" w:rsidRPr="001E4611" w:rsidRDefault="00B846BF" w:rsidP="00B846BF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rFonts w:cs="Tahoma"/>
          <w:color w:val="262626"/>
          <w:sz w:val="32"/>
          <w:u w:val="single"/>
        </w:rPr>
        <w:t>Woodwind Teaching Suggestions</w:t>
      </w:r>
    </w:p>
    <w:p w:rsidR="00B846BF" w:rsidRPr="001E4611" w:rsidRDefault="00B846BF" w:rsidP="00B846BF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 xml:space="preserve">Walter L. </w:t>
      </w:r>
      <w:proofErr w:type="spellStart"/>
      <w:r>
        <w:rPr>
          <w:sz w:val="32"/>
          <w:u w:val="single"/>
        </w:rPr>
        <w:t>Wehner</w:t>
      </w:r>
      <w:proofErr w:type="spellEnd"/>
    </w:p>
    <w:p w:rsidR="00B846BF" w:rsidRPr="00383E3C" w:rsidRDefault="00B846BF" w:rsidP="00B846BF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B846BF" w:rsidRPr="00B846BF" w:rsidRDefault="00B846BF" w:rsidP="00B846BF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Enthusiasm</w:t>
      </w:r>
    </w:p>
    <w:p w:rsidR="00924DF0" w:rsidRPr="00924DF0" w:rsidRDefault="00B846BF" w:rsidP="00B846BF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Offer quality reeds, instruments and mouthpieces</w:t>
      </w:r>
      <w:r w:rsidR="00924DF0">
        <w:rPr>
          <w:rFonts w:cs="Tahoma"/>
          <w:color w:val="262626"/>
        </w:rPr>
        <w:t xml:space="preserve"> (best instruments possible)</w:t>
      </w:r>
    </w:p>
    <w:p w:rsidR="00924DF0" w:rsidRDefault="00924DF0" w:rsidP="00B846BF">
      <w:pPr>
        <w:pStyle w:val="ListParagraph"/>
        <w:numPr>
          <w:ilvl w:val="0"/>
          <w:numId w:val="1"/>
        </w:numPr>
      </w:pPr>
      <w:r>
        <w:t>Program organized so woodwinds are working towards specific goals</w:t>
      </w:r>
    </w:p>
    <w:p w:rsidR="00924DF0" w:rsidRDefault="00924DF0" w:rsidP="00B846BF">
      <w:pPr>
        <w:pStyle w:val="ListParagraph"/>
        <w:numPr>
          <w:ilvl w:val="0"/>
          <w:numId w:val="1"/>
        </w:numPr>
      </w:pPr>
      <w:r>
        <w:t>Use a high degree of musical content</w:t>
      </w:r>
    </w:p>
    <w:p w:rsidR="00924DF0" w:rsidRDefault="00924DF0" w:rsidP="00B846BF">
      <w:pPr>
        <w:pStyle w:val="ListParagraph"/>
        <w:numPr>
          <w:ilvl w:val="0"/>
          <w:numId w:val="1"/>
        </w:numPr>
      </w:pPr>
      <w:r>
        <w:t>Each section should be encouraged to work towards improvement</w:t>
      </w:r>
    </w:p>
    <w:p w:rsidR="007A5D05" w:rsidRDefault="00924DF0" w:rsidP="00B846BF">
      <w:pPr>
        <w:pStyle w:val="ListParagraph"/>
        <w:numPr>
          <w:ilvl w:val="0"/>
          <w:numId w:val="1"/>
        </w:numPr>
      </w:pPr>
      <w:r>
        <w:t xml:space="preserve">Teach blending with others </w:t>
      </w:r>
      <w:r w:rsidR="007A5D05">
        <w:t>so section plays as a unit</w:t>
      </w:r>
    </w:p>
    <w:p w:rsidR="007A5D05" w:rsidRDefault="007A5D05" w:rsidP="00B846BF">
      <w:pPr>
        <w:pStyle w:val="ListParagraph"/>
        <w:numPr>
          <w:ilvl w:val="0"/>
          <w:numId w:val="1"/>
        </w:numPr>
      </w:pPr>
      <w:r>
        <w:t>Teach section dynamics</w:t>
      </w:r>
    </w:p>
    <w:p w:rsidR="007A5D05" w:rsidRDefault="007A5D05" w:rsidP="00B846BF">
      <w:pPr>
        <w:pStyle w:val="ListParagraph"/>
        <w:numPr>
          <w:ilvl w:val="0"/>
          <w:numId w:val="1"/>
        </w:numPr>
      </w:pPr>
      <w:r>
        <w:t>Woodwind class instruction</w:t>
      </w:r>
    </w:p>
    <w:p w:rsidR="007A5D05" w:rsidRDefault="007A5D05" w:rsidP="007A5D05">
      <w:pPr>
        <w:pStyle w:val="ListParagraph"/>
        <w:numPr>
          <w:ilvl w:val="3"/>
          <w:numId w:val="1"/>
        </w:numPr>
      </w:pPr>
      <w:r>
        <w:t>Foster friendly rivalry</w:t>
      </w:r>
    </w:p>
    <w:p w:rsidR="007A5D05" w:rsidRDefault="007A5D05" w:rsidP="007A5D05">
      <w:pPr>
        <w:pStyle w:val="ListParagraph"/>
        <w:numPr>
          <w:ilvl w:val="3"/>
          <w:numId w:val="1"/>
        </w:numPr>
      </w:pPr>
      <w:r>
        <w:t>Should have no more than five young students in one class</w:t>
      </w:r>
    </w:p>
    <w:p w:rsidR="007A5D05" w:rsidRDefault="007A5D05" w:rsidP="007A5D05">
      <w:pPr>
        <w:pStyle w:val="ListParagraph"/>
        <w:numPr>
          <w:ilvl w:val="3"/>
          <w:numId w:val="1"/>
        </w:numPr>
      </w:pPr>
      <w:r>
        <w:t>Private instruction is also necessary still</w:t>
      </w:r>
    </w:p>
    <w:p w:rsidR="007A5D05" w:rsidRDefault="007A5D05" w:rsidP="007A5D05">
      <w:pPr>
        <w:pStyle w:val="ListParagraph"/>
        <w:numPr>
          <w:ilvl w:val="3"/>
          <w:numId w:val="1"/>
        </w:numPr>
      </w:pPr>
      <w:r>
        <w:t>You can get very far with the fundamentals of playing woodwind instruments in a class, but solo music cannot be presented effectively</w:t>
      </w:r>
    </w:p>
    <w:p w:rsidR="00284376" w:rsidRDefault="00284376" w:rsidP="007A5D05">
      <w:pPr>
        <w:pStyle w:val="ListParagraph"/>
        <w:numPr>
          <w:ilvl w:val="3"/>
          <w:numId w:val="1"/>
        </w:numPr>
      </w:pPr>
      <w:r>
        <w:t>Public performance is of great value</w:t>
      </w:r>
    </w:p>
    <w:p w:rsidR="00672A82" w:rsidRDefault="00284376" w:rsidP="007A5D05">
      <w:pPr>
        <w:pStyle w:val="ListParagraph"/>
        <w:numPr>
          <w:ilvl w:val="3"/>
          <w:numId w:val="1"/>
        </w:numPr>
      </w:pPr>
      <w:r>
        <w:t>About 10-12 is a good age.</w:t>
      </w:r>
    </w:p>
    <w:p w:rsidR="00672A82" w:rsidRDefault="00672A82" w:rsidP="006E780A">
      <w:pPr>
        <w:pStyle w:val="ListParagraph"/>
        <w:numPr>
          <w:ilvl w:val="2"/>
          <w:numId w:val="1"/>
        </w:numPr>
      </w:pPr>
      <w:r>
        <w:t>Emphasis on development of good technique; posture, position,</w:t>
      </w:r>
    </w:p>
    <w:p w:rsidR="006E780A" w:rsidRDefault="00284376" w:rsidP="007A5D05">
      <w:pPr>
        <w:pStyle w:val="ListParagraph"/>
        <w:numPr>
          <w:ilvl w:val="3"/>
          <w:numId w:val="1"/>
        </w:numPr>
      </w:pPr>
      <w:r>
        <w:t xml:space="preserve"> </w:t>
      </w:r>
      <w:r w:rsidR="0052335A">
        <w:t xml:space="preserve">Select a solo that demonstrates techniques and knowledge-variety of articulations or technical ability </w:t>
      </w:r>
    </w:p>
    <w:p w:rsidR="006E780A" w:rsidRDefault="006E780A" w:rsidP="007A5D05">
      <w:pPr>
        <w:pStyle w:val="ListParagraph"/>
        <w:numPr>
          <w:ilvl w:val="3"/>
          <w:numId w:val="1"/>
        </w:numPr>
      </w:pPr>
      <w:r>
        <w:t>A solo should have simple harmonic structure</w:t>
      </w:r>
    </w:p>
    <w:p w:rsidR="006E780A" w:rsidRDefault="006E780A" w:rsidP="007A5D05">
      <w:pPr>
        <w:pStyle w:val="ListParagraph"/>
        <w:numPr>
          <w:ilvl w:val="3"/>
          <w:numId w:val="1"/>
        </w:numPr>
      </w:pPr>
      <w:r>
        <w:t>Phrasing must be simple and easily understood by student</w:t>
      </w:r>
    </w:p>
    <w:p w:rsidR="006E780A" w:rsidRDefault="006E780A" w:rsidP="007A5D05">
      <w:pPr>
        <w:pStyle w:val="ListParagraph"/>
        <w:numPr>
          <w:ilvl w:val="3"/>
          <w:numId w:val="1"/>
        </w:numPr>
      </w:pPr>
      <w:r>
        <w:t>Instructor must assist student in playing in the correct style of the music</w:t>
      </w:r>
    </w:p>
    <w:p w:rsidR="00B846BF" w:rsidRDefault="006E780A" w:rsidP="007A5D05">
      <w:pPr>
        <w:pStyle w:val="ListParagraph"/>
        <w:numPr>
          <w:ilvl w:val="3"/>
          <w:numId w:val="1"/>
        </w:numPr>
      </w:pPr>
      <w:r>
        <w:t>Choose music based on the student’s previous performances</w:t>
      </w:r>
    </w:p>
    <w:p w:rsidR="00924DF0" w:rsidRDefault="00924DF0" w:rsidP="00B846BF"/>
    <w:sectPr w:rsidR="00924DF0" w:rsidSect="00924D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46BF"/>
    <w:rsid w:val="001D5404"/>
    <w:rsid w:val="00284376"/>
    <w:rsid w:val="0052335A"/>
    <w:rsid w:val="00672A82"/>
    <w:rsid w:val="006E780A"/>
    <w:rsid w:val="007A5D05"/>
    <w:rsid w:val="00924DF0"/>
    <w:rsid w:val="00B846B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B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84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293</Characters>
  <Application>Microsoft Macintosh Word</Application>
  <DocSecurity>0</DocSecurity>
  <Lines>2</Lines>
  <Paragraphs>1</Paragraphs>
  <ScaleCrop>false</ScaleCrop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4</cp:revision>
  <dcterms:created xsi:type="dcterms:W3CDTF">2013-04-27T13:53:00Z</dcterms:created>
  <dcterms:modified xsi:type="dcterms:W3CDTF">2013-04-28T03:23:00Z</dcterms:modified>
</cp:coreProperties>
</file>