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80" w:rsidRPr="00383E3C" w:rsidRDefault="00117980" w:rsidP="00117980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Saxophone</w:t>
      </w:r>
    </w:p>
    <w:p w:rsidR="00117980" w:rsidRPr="00383E3C" w:rsidRDefault="00117980" w:rsidP="00117980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Music Educator’s Journal</w:t>
      </w:r>
    </w:p>
    <w:p w:rsidR="00117980" w:rsidRPr="001E4611" w:rsidRDefault="00117980" w:rsidP="00117980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117980" w:rsidRPr="00657723" w:rsidRDefault="00117980" w:rsidP="00117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62626"/>
          <w:sz w:val="32"/>
        </w:rPr>
      </w:pPr>
      <w:proofErr w:type="gramStart"/>
      <w:r>
        <w:rPr>
          <w:rFonts w:cs="Tahoma"/>
          <w:color w:val="262626"/>
          <w:sz w:val="32"/>
        </w:rPr>
        <w:t>Teal, Larry.</w:t>
      </w:r>
      <w:proofErr w:type="gramEnd"/>
      <w:r>
        <w:rPr>
          <w:rFonts w:cs="Tahoma"/>
          <w:color w:val="262626"/>
          <w:sz w:val="32"/>
        </w:rPr>
        <w:t xml:space="preserve"> </w:t>
      </w:r>
      <w:proofErr w:type="gramStart"/>
      <w:r>
        <w:rPr>
          <w:rFonts w:cs="Times"/>
          <w:color w:val="000000"/>
          <w:sz w:val="32"/>
          <w:szCs w:val="60"/>
        </w:rPr>
        <w:t>Some Fundamentals for the Saxophone</w:t>
      </w:r>
      <w:r w:rsidRPr="00F666E7">
        <w:rPr>
          <w:rFonts w:cs="Times"/>
          <w:color w:val="000000"/>
          <w:sz w:val="32"/>
          <w:szCs w:val="48"/>
        </w:rPr>
        <w:t>.</w:t>
      </w:r>
      <w:proofErr w:type="gramEnd"/>
      <w:r w:rsidRPr="00F666E7">
        <w:rPr>
          <w:rFonts w:cs="Times"/>
          <w:color w:val="000000"/>
          <w:sz w:val="32"/>
          <w:szCs w:val="48"/>
        </w:rPr>
        <w:t xml:space="preserve"> </w:t>
      </w:r>
      <w:r>
        <w:rPr>
          <w:rFonts w:cs="Tahoma"/>
          <w:color w:val="262626"/>
          <w:sz w:val="32"/>
        </w:rPr>
        <w:t>Music Educator’s Journal (Oct 1938) Vol. 25, Issue 2</w:t>
      </w:r>
      <w:r w:rsidRPr="00F666E7">
        <w:rPr>
          <w:rFonts w:cs="Tahoma"/>
          <w:color w:val="262626"/>
          <w:sz w:val="32"/>
        </w:rPr>
        <w:t xml:space="preserve">, </w:t>
      </w:r>
      <w:r>
        <w:rPr>
          <w:rFonts w:cs="Helvetica"/>
          <w:color w:val="262626"/>
          <w:sz w:val="32"/>
        </w:rPr>
        <w:t>p 50-51</w:t>
      </w:r>
      <w:r w:rsidRPr="00657723">
        <w:rPr>
          <w:rFonts w:cs="Tahoma"/>
          <w:color w:val="262626"/>
          <w:sz w:val="32"/>
        </w:rPr>
        <w:t>.</w:t>
      </w:r>
    </w:p>
    <w:p w:rsidR="00117980" w:rsidRDefault="00117980" w:rsidP="00117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117980" w:rsidRDefault="00117980" w:rsidP="00117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>
        <w:rPr>
          <w:rFonts w:cs="Times"/>
          <w:color w:val="000000"/>
          <w:sz w:val="32"/>
          <w:szCs w:val="60"/>
          <w:u w:val="single"/>
        </w:rPr>
        <w:t>Some Fundamentals for the Saxophone</w:t>
      </w:r>
    </w:p>
    <w:p w:rsidR="00117980" w:rsidRDefault="00117980" w:rsidP="00117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</w:p>
    <w:p w:rsidR="00117980" w:rsidRPr="001E4611" w:rsidRDefault="00117980" w:rsidP="00117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Larry Teal</w:t>
      </w:r>
    </w:p>
    <w:p w:rsidR="00117980" w:rsidRPr="00383E3C" w:rsidRDefault="00117980" w:rsidP="0011798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117980" w:rsidRDefault="00117980" w:rsidP="00117980">
      <w:pPr>
        <w:pStyle w:val="ListParagraph"/>
        <w:numPr>
          <w:ilvl w:val="0"/>
          <w:numId w:val="1"/>
        </w:numPr>
      </w:pPr>
      <w:r>
        <w:t xml:space="preserve">Saxophone was invented by </w:t>
      </w:r>
      <w:proofErr w:type="spellStart"/>
      <w:r>
        <w:t>Adolphe</w:t>
      </w:r>
      <w:proofErr w:type="spellEnd"/>
      <w:r>
        <w:t xml:space="preserve"> Sax in 1840</w:t>
      </w:r>
    </w:p>
    <w:p w:rsidR="00117980" w:rsidRDefault="00117980" w:rsidP="00117980">
      <w:pPr>
        <w:pStyle w:val="ListParagraph"/>
        <w:numPr>
          <w:ilvl w:val="0"/>
          <w:numId w:val="1"/>
        </w:numPr>
      </w:pPr>
      <w:r>
        <w:t>He also made improvements on the instrument</w:t>
      </w:r>
    </w:p>
    <w:p w:rsidR="00117980" w:rsidRDefault="00117980" w:rsidP="00117980">
      <w:pPr>
        <w:pStyle w:val="ListParagraph"/>
        <w:numPr>
          <w:ilvl w:val="0"/>
          <w:numId w:val="1"/>
        </w:numPr>
      </w:pPr>
      <w:r>
        <w:t>It was invented after many symphonic pieces were written so it has been left out of a lot of orchestral music.</w:t>
      </w:r>
    </w:p>
    <w:p w:rsidR="00117980" w:rsidRDefault="00117980" w:rsidP="00117980">
      <w:pPr>
        <w:pStyle w:val="ListParagraph"/>
        <w:numPr>
          <w:ilvl w:val="0"/>
          <w:numId w:val="1"/>
        </w:numPr>
      </w:pPr>
      <w:r>
        <w:t>Similar to other woodwinds but it has much more conical bore</w:t>
      </w:r>
    </w:p>
    <w:p w:rsidR="00117980" w:rsidRDefault="00117980" w:rsidP="00117980">
      <w:pPr>
        <w:pStyle w:val="ListParagraph"/>
        <w:numPr>
          <w:ilvl w:val="0"/>
          <w:numId w:val="1"/>
        </w:numPr>
      </w:pPr>
      <w:r>
        <w:t>Less resistance offered than clarinet because of bore</w:t>
      </w:r>
    </w:p>
    <w:p w:rsidR="00117980" w:rsidRDefault="00117980" w:rsidP="00117980">
      <w:pPr>
        <w:pStyle w:val="ListParagraph"/>
        <w:numPr>
          <w:ilvl w:val="0"/>
          <w:numId w:val="1"/>
        </w:numPr>
      </w:pPr>
      <w:r>
        <w:t>Low breathing is very important</w:t>
      </w:r>
    </w:p>
    <w:p w:rsidR="00117980" w:rsidRDefault="00117980" w:rsidP="00117980">
      <w:pPr>
        <w:pStyle w:val="ListParagraph"/>
        <w:numPr>
          <w:ilvl w:val="0"/>
          <w:numId w:val="1"/>
        </w:numPr>
      </w:pPr>
      <w:r>
        <w:t>Diaphragm should always be used to support air—not chest</w:t>
      </w:r>
    </w:p>
    <w:p w:rsidR="00117980" w:rsidRDefault="00117980" w:rsidP="00117980">
      <w:pPr>
        <w:pStyle w:val="ListParagraph"/>
        <w:numPr>
          <w:ilvl w:val="0"/>
          <w:numId w:val="1"/>
        </w:numPr>
      </w:pPr>
      <w:r>
        <w:t xml:space="preserve">Sax embouchure is different from clarinet embouchure because of lower lip </w:t>
      </w:r>
    </w:p>
    <w:p w:rsidR="00117980" w:rsidRDefault="00117980" w:rsidP="00117980">
      <w:pPr>
        <w:pStyle w:val="ListParagraph"/>
        <w:numPr>
          <w:ilvl w:val="0"/>
          <w:numId w:val="1"/>
        </w:numPr>
      </w:pPr>
      <w:r>
        <w:t>If vibrato is not used intelligently, it should not be used at all</w:t>
      </w:r>
    </w:p>
    <w:sectPr w:rsidR="00117980" w:rsidSect="001179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7980"/>
    <w:rsid w:val="00117980"/>
    <w:rsid w:val="005621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8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1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2012-10-20T03:43:00Z</dcterms:created>
  <dcterms:modified xsi:type="dcterms:W3CDTF">2012-10-20T04:06:00Z</dcterms:modified>
</cp:coreProperties>
</file>