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85" w:rsidRPr="00383E3C" w:rsidRDefault="00CE6185" w:rsidP="00CE6185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CE6185" w:rsidRPr="00383E3C" w:rsidRDefault="00CE6185" w:rsidP="00CE6185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Supervisors’ Journal</w:t>
      </w:r>
    </w:p>
    <w:p w:rsidR="00CE6185" w:rsidRPr="001E4611" w:rsidRDefault="00CE6185" w:rsidP="00CE6185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CE6185" w:rsidRPr="00657723" w:rsidRDefault="00CE6185" w:rsidP="00CE6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proofErr w:type="spellStart"/>
      <w:r>
        <w:rPr>
          <w:rFonts w:cs="Tahoma"/>
          <w:color w:val="262626"/>
          <w:sz w:val="32"/>
        </w:rPr>
        <w:t>Birchard</w:t>
      </w:r>
      <w:proofErr w:type="spellEnd"/>
      <w:r>
        <w:rPr>
          <w:rFonts w:cs="Tahoma"/>
          <w:color w:val="262626"/>
          <w:sz w:val="32"/>
        </w:rPr>
        <w:t xml:space="preserve">, C.C. </w:t>
      </w:r>
      <w:r>
        <w:rPr>
          <w:rFonts w:cs="Times"/>
          <w:color w:val="000000"/>
          <w:sz w:val="32"/>
          <w:szCs w:val="60"/>
        </w:rPr>
        <w:t>What about the Saxophone?</w:t>
      </w:r>
      <w:r w:rsidRPr="00F666E7">
        <w:rPr>
          <w:rFonts w:cs="Times"/>
          <w:color w:val="000000"/>
          <w:sz w:val="32"/>
          <w:szCs w:val="48"/>
        </w:rPr>
        <w:t xml:space="preserve"> </w:t>
      </w:r>
      <w:proofErr w:type="gramStart"/>
      <w:r>
        <w:rPr>
          <w:rFonts w:cs="Tahoma"/>
          <w:color w:val="262626"/>
          <w:sz w:val="32"/>
        </w:rPr>
        <w:t>Music Supervisors’ Journal (Oct 1925).</w:t>
      </w:r>
      <w:proofErr w:type="gramEnd"/>
      <w:r>
        <w:rPr>
          <w:rFonts w:cs="Tahoma"/>
          <w:color w:val="262626"/>
          <w:sz w:val="32"/>
        </w:rPr>
        <w:t xml:space="preserve"> Vol. 12. Issue 1. </w:t>
      </w:r>
      <w:proofErr w:type="gramStart"/>
      <w:r>
        <w:rPr>
          <w:rFonts w:cs="Tahoma"/>
          <w:color w:val="262626"/>
          <w:sz w:val="32"/>
        </w:rPr>
        <w:t>pp</w:t>
      </w:r>
      <w:proofErr w:type="gramEnd"/>
      <w:r>
        <w:rPr>
          <w:rFonts w:cs="Tahoma"/>
          <w:color w:val="262626"/>
          <w:sz w:val="32"/>
        </w:rPr>
        <w:t xml:space="preserve"> 56-57.</w:t>
      </w:r>
    </w:p>
    <w:p w:rsidR="00CE6185" w:rsidRDefault="00CE6185" w:rsidP="00CE6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CE6185" w:rsidRDefault="00CE6185" w:rsidP="00CE6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 xml:space="preserve">What about the Saxophone </w:t>
      </w:r>
    </w:p>
    <w:p w:rsidR="00CE6185" w:rsidRDefault="00CE6185" w:rsidP="00CE6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CE6185" w:rsidRPr="001E4611" w:rsidRDefault="00CE6185" w:rsidP="00CE6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C.C. </w:t>
      </w:r>
      <w:proofErr w:type="spellStart"/>
      <w:r>
        <w:rPr>
          <w:sz w:val="32"/>
          <w:u w:val="single"/>
        </w:rPr>
        <w:t>Birchard</w:t>
      </w:r>
      <w:proofErr w:type="spellEnd"/>
    </w:p>
    <w:p w:rsidR="00CE6185" w:rsidRPr="00383E3C" w:rsidRDefault="00CE6185" w:rsidP="00CE6185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CE6185" w:rsidRDefault="00CE6185" w:rsidP="00CE6185">
      <w:pPr>
        <w:pStyle w:val="ListParagraph"/>
        <w:numPr>
          <w:ilvl w:val="0"/>
          <w:numId w:val="1"/>
        </w:numPr>
      </w:pPr>
      <w:r>
        <w:t>Saxophone is necessary in teaching even though it is not always used in professional orchestral playing</w:t>
      </w:r>
    </w:p>
    <w:p w:rsidR="00CE6185" w:rsidRDefault="00CE6185" w:rsidP="00CE6185">
      <w:pPr>
        <w:pStyle w:val="ListParagraph"/>
        <w:numPr>
          <w:ilvl w:val="0"/>
          <w:numId w:val="1"/>
        </w:numPr>
      </w:pPr>
      <w:r>
        <w:t>Overall, music is necessary to teach children;</w:t>
      </w:r>
    </w:p>
    <w:p w:rsidR="00CE6185" w:rsidRDefault="00CE6185" w:rsidP="00CE6185">
      <w:pPr>
        <w:pStyle w:val="ListParagraph"/>
        <w:numPr>
          <w:ilvl w:val="3"/>
          <w:numId w:val="1"/>
        </w:numPr>
      </w:pPr>
      <w:r>
        <w:t xml:space="preserve"> Cultural appreciation for good music</w:t>
      </w:r>
    </w:p>
    <w:p w:rsidR="00CE6185" w:rsidRDefault="00CE6185" w:rsidP="00CE6185">
      <w:pPr>
        <w:pStyle w:val="ListParagraph"/>
        <w:numPr>
          <w:ilvl w:val="3"/>
          <w:numId w:val="1"/>
        </w:numPr>
      </w:pPr>
      <w:r>
        <w:t>Self-expression</w:t>
      </w:r>
    </w:p>
    <w:p w:rsidR="00CE6185" w:rsidRDefault="00CE6185" w:rsidP="00CE6185">
      <w:pPr>
        <w:pStyle w:val="ListParagraph"/>
        <w:numPr>
          <w:ilvl w:val="3"/>
          <w:numId w:val="1"/>
        </w:numPr>
      </w:pPr>
      <w:r>
        <w:t>Exercise for growth in spiritual, mental and physical faculties</w:t>
      </w:r>
    </w:p>
    <w:p w:rsidR="00CE6185" w:rsidRDefault="00CE6185" w:rsidP="00CE6185">
      <w:pPr>
        <w:pStyle w:val="ListParagraph"/>
        <w:numPr>
          <w:ilvl w:val="0"/>
          <w:numId w:val="1"/>
        </w:numPr>
      </w:pPr>
      <w:r>
        <w:t>Saxophone is one of the more popular instruments among children, so it should be used to teach music</w:t>
      </w:r>
    </w:p>
    <w:p w:rsidR="00B76078" w:rsidRDefault="00B76078" w:rsidP="00CE6185">
      <w:pPr>
        <w:pStyle w:val="ListParagraph"/>
        <w:numPr>
          <w:ilvl w:val="0"/>
          <w:numId w:val="1"/>
        </w:numPr>
      </w:pPr>
      <w:r>
        <w:t>Sax is starting to be used in compositions more often</w:t>
      </w:r>
    </w:p>
    <w:p w:rsidR="00B76078" w:rsidRDefault="00B76078" w:rsidP="00CE6185">
      <w:pPr>
        <w:pStyle w:val="ListParagraph"/>
        <w:numPr>
          <w:ilvl w:val="0"/>
          <w:numId w:val="1"/>
        </w:numPr>
      </w:pPr>
      <w:r>
        <w:t>Schools might accept sax in orchestra but they might wait for professional orchestras to begin to include sax first</w:t>
      </w:r>
    </w:p>
    <w:p w:rsidR="00CE6185" w:rsidRDefault="00B76078" w:rsidP="00CE6185">
      <w:pPr>
        <w:pStyle w:val="ListParagraph"/>
        <w:numPr>
          <w:ilvl w:val="0"/>
          <w:numId w:val="1"/>
        </w:numPr>
      </w:pPr>
      <w:r>
        <w:t>Should schools provide a larger opportunity for the saxophonists?</w:t>
      </w:r>
    </w:p>
    <w:p w:rsidR="00CE6185" w:rsidRDefault="00CE6185"/>
    <w:sectPr w:rsidR="00CE6185" w:rsidSect="00CE61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185"/>
    <w:rsid w:val="00B76078"/>
    <w:rsid w:val="00CE61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8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2012-10-20T20:12:00Z</dcterms:created>
  <dcterms:modified xsi:type="dcterms:W3CDTF">2012-10-20T20:29:00Z</dcterms:modified>
</cp:coreProperties>
</file>